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A94F" w14:textId="77777777" w:rsidR="00784B3D" w:rsidRPr="00A15B4C" w:rsidRDefault="00784B3D" w:rsidP="0075759E">
      <w:pPr>
        <w:adjustRightInd w:val="0"/>
        <w:snapToGrid w:val="0"/>
        <w:rPr>
          <w:rFonts w:ascii="Yu Gothic" w:eastAsia="Yu Gothic" w:hAnsi="Yu Gothic"/>
          <w:szCs w:val="18"/>
        </w:rPr>
      </w:pPr>
    </w:p>
    <w:p w14:paraId="3EE00248" w14:textId="77777777" w:rsidR="00056F39" w:rsidRDefault="00056F39" w:rsidP="0075759E">
      <w:pPr>
        <w:adjustRightInd w:val="0"/>
        <w:snapToGrid w:val="0"/>
        <w:rPr>
          <w:rFonts w:ascii="Yu Gothic" w:eastAsia="Yu Gothic" w:hAnsi="Yu Gothic"/>
          <w:szCs w:val="18"/>
        </w:rPr>
      </w:pPr>
      <w:r>
        <w:rPr>
          <w:rFonts w:ascii="Yu Gothic" w:eastAsia="Yu Gothic" w:hAnsi="Yu Gothic"/>
          <w:b/>
          <w:bCs/>
          <w:noProof/>
          <w:sz w:val="24"/>
          <w:szCs w:val="24"/>
        </w:rPr>
        <mc:AlternateContent>
          <mc:Choice Requires="wps">
            <w:drawing>
              <wp:anchor distT="0" distB="0" distL="114300" distR="114300" simplePos="0" relativeHeight="251658244" behindDoc="0" locked="0" layoutInCell="1" allowOverlap="1" wp14:anchorId="44AE3AA0" wp14:editId="6B0BF22D">
                <wp:simplePos x="0" y="0"/>
                <wp:positionH relativeFrom="column">
                  <wp:posOffset>5981700</wp:posOffset>
                </wp:positionH>
                <wp:positionV relativeFrom="paragraph">
                  <wp:posOffset>-469900</wp:posOffset>
                </wp:positionV>
                <wp:extent cx="640080" cy="4648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405B623E"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B</w:t>
                            </w:r>
                            <w:r w:rsidRPr="002C1D10">
                              <w:rPr>
                                <w:rFonts w:ascii="Yu Gothic" w:eastAsia="Yu Gothic" w:hAnsi="Yu Gothic"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AE3AA0" id="_x0000_t202" coordsize="21600,21600" o:spt="202" path="m,l,21600r21600,l21600,xe">
                <v:stroke joinstyle="miter"/>
                <v:path gradientshapeok="t" o:connecttype="rect"/>
              </v:shapetype>
              <v:shape id="テキスト ボックス 9" o:spid="_x0000_s1026" type="#_x0000_t202" style="position:absolute;left:0;text-align:left;margin-left:471pt;margin-top:-37pt;width:50.4pt;height:36.6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" filled="f" stroked="f" strokeweight=".5pt">
                <v:textbox>
                  <w:txbxContent>
                    <w:p w14:paraId="405B623E"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B</w:t>
                      </w:r>
                      <w:r w:rsidRPr="002C1D10">
                        <w:rPr>
                          <w:rFonts w:ascii="Yu Gothic" w:eastAsia="Yu Gothic" w:hAnsi="Yu Gothic" w:hint="eastAsia"/>
                          <w:b/>
                          <w:sz w:val="32"/>
                        </w:rPr>
                        <w:t>】</w:t>
                      </w:r>
                    </w:p>
                  </w:txbxContent>
                </v:textbox>
              </v:shape>
            </w:pict>
          </mc:Fallback>
        </mc:AlternateContent>
      </w:r>
    </w:p>
    <w:p w14:paraId="32C4620B" w14:textId="77777777" w:rsidR="00152ECA" w:rsidRPr="00A15B4C" w:rsidRDefault="00152ECA" w:rsidP="0075759E">
      <w:pPr>
        <w:adjustRightInd w:val="0"/>
        <w:snapToGrid w:val="0"/>
        <w:rPr>
          <w:rFonts w:ascii="Yu Gothic" w:eastAsia="Yu Gothic" w:hAnsi="Yu Gothic"/>
          <w:szCs w:val="18"/>
        </w:rPr>
      </w:pPr>
      <w:r w:rsidRPr="00A15B4C">
        <w:rPr>
          <w:rFonts w:ascii="Yu Gothic" w:eastAsia="Yu Gothic" w:hAnsi="Yu Gothic"/>
          <w:noProof/>
          <w:szCs w:val="18"/>
        </w:rPr>
        <mc:AlternateContent>
          <mc:Choice Requires="wps">
            <w:drawing>
              <wp:anchor distT="0" distB="0" distL="114300" distR="114300" simplePos="0" relativeHeight="251658242" behindDoc="0" locked="0" layoutInCell="1" allowOverlap="1" wp14:anchorId="44569152" wp14:editId="4811E30F">
                <wp:simplePos x="0" y="0"/>
                <wp:positionH relativeFrom="column">
                  <wp:posOffset>172720</wp:posOffset>
                </wp:positionH>
                <wp:positionV relativeFrom="paragraph">
                  <wp:posOffset>-165735</wp:posOffset>
                </wp:positionV>
                <wp:extent cx="6644640" cy="441960"/>
                <wp:effectExtent l="9525" t="9525" r="13335" b="571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4640" cy="441960"/>
                        </a:xfrm>
                        <a:prstGeom prst="wedgeRectCallout">
                          <a:avLst>
                            <a:gd name="adj1" fmla="val -7111"/>
                            <a:gd name="adj2" fmla="val -30028"/>
                          </a:avLst>
                        </a:prstGeom>
                        <a:solidFill>
                          <a:srgbClr val="5A5A5A"/>
                        </a:solidFill>
                        <a:ln w="9525">
                          <a:solidFill>
                            <a:srgbClr val="000000"/>
                          </a:solidFill>
                          <a:miter lim="800000"/>
                          <a:headEnd/>
                          <a:tailEnd/>
                        </a:ln>
                      </wps:spPr>
                      <wps:txbx>
                        <w:txbxContent>
                          <w:p w14:paraId="59F9578C" w14:textId="77777777" w:rsidR="00152ECA" w:rsidRPr="00F365EE" w:rsidRDefault="00152ECA" w:rsidP="00152ECA">
                            <w:pPr>
                              <w:jc w:val="center"/>
                              <w:rPr>
                                <w:rFonts w:ascii="HG丸ｺﾞｼｯｸM-PRO" w:eastAsia="HG丸ｺﾞｼｯｸM-PRO" w:hAnsi="HG丸ｺﾞｼｯｸM-PRO"/>
                                <w:b/>
                                <w:color w:val="FFFFFF"/>
                                <w:sz w:val="32"/>
                                <w:szCs w:val="32"/>
                              </w:rPr>
                            </w:pPr>
                            <w:r w:rsidRPr="00F365EE">
                              <w:rPr>
                                <w:rFonts w:ascii="HG丸ｺﾞｼｯｸM-PRO" w:eastAsia="HG丸ｺﾞｼｯｸM-PRO" w:hAnsi="HG丸ｺﾞｼｯｸM-PRO" w:hint="eastAsia"/>
                                <w:b/>
                                <w:color w:val="FFFFFF"/>
                                <w:sz w:val="32"/>
                                <w:szCs w:val="32"/>
                              </w:rPr>
                              <w:t>基本研修と実地研修の申込みをする者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691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13.6pt;margin-top:-13.05pt;width:523.2pt;height:3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" adj="9264,4314" fillcolor="#5a5a5a">
                <v:textbox inset="5.85pt,.7pt,5.85pt,.7pt">
                  <w:txbxContent>
                    <w:p w14:paraId="59F9578C" w14:textId="77777777" w:rsidR="00152ECA" w:rsidRPr="00F365EE" w:rsidRDefault="00152ECA" w:rsidP="00152ECA">
                      <w:pPr>
                        <w:jc w:val="center"/>
                        <w:rPr>
                          <w:rFonts w:ascii="HG丸ｺﾞｼｯｸM-PRO" w:eastAsia="HG丸ｺﾞｼｯｸM-PRO" w:hAnsi="HG丸ｺﾞｼｯｸM-PRO"/>
                          <w:b/>
                          <w:color w:val="FFFFFF"/>
                          <w:sz w:val="32"/>
                          <w:szCs w:val="32"/>
                        </w:rPr>
                      </w:pPr>
                      <w:r w:rsidRPr="00F365EE">
                        <w:rPr>
                          <w:rFonts w:ascii="HG丸ｺﾞｼｯｸM-PRO" w:eastAsia="HG丸ｺﾞｼｯｸM-PRO" w:hAnsi="HG丸ｺﾞｼｯｸM-PRO" w:hint="eastAsia"/>
                          <w:b/>
                          <w:color w:val="FFFFFF"/>
                          <w:sz w:val="32"/>
                          <w:szCs w:val="32"/>
                        </w:rPr>
                        <w:t>基本研修と実地研修の申込みをする者</w:t>
                      </w:r>
                    </w:p>
                  </w:txbxContent>
                </v:textbox>
              </v:shape>
            </w:pict>
          </mc:Fallback>
        </mc:AlternateContent>
      </w:r>
    </w:p>
    <w:p w14:paraId="32F20A53" w14:textId="77777777" w:rsidR="00152ECA" w:rsidRPr="00A15B4C" w:rsidRDefault="00152ECA" w:rsidP="00152ECA">
      <w:pPr>
        <w:adjustRightInd w:val="0"/>
        <w:snapToGrid w:val="0"/>
        <w:jc w:val="center"/>
        <w:rPr>
          <w:rFonts w:ascii="Yu Gothic" w:eastAsia="Yu Gothic" w:hAnsi="Yu Gothic"/>
          <w:sz w:val="32"/>
          <w:szCs w:val="32"/>
        </w:rPr>
      </w:pPr>
    </w:p>
    <w:p w14:paraId="0A82F330"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日本福祉大学社会福祉総合研修センターにおける</w:t>
      </w:r>
    </w:p>
    <w:p w14:paraId="5CB83487"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介護職員等によるたんの吸引等研修受講上の重要事項チェック・誓約書</w:t>
      </w:r>
    </w:p>
    <w:p w14:paraId="21C412CF" w14:textId="77777777" w:rsidR="00152ECA" w:rsidRPr="00A15B4C" w:rsidRDefault="00152ECA" w:rsidP="00152ECA">
      <w:pPr>
        <w:adjustRightInd w:val="0"/>
        <w:snapToGrid w:val="0"/>
        <w:spacing w:line="160" w:lineRule="exact"/>
        <w:jc w:val="center"/>
        <w:rPr>
          <w:rFonts w:ascii="Yu Gothic" w:eastAsia="Yu Gothic" w:hAnsi="Yu Gothic"/>
          <w:sz w:val="32"/>
          <w:szCs w:val="32"/>
        </w:rPr>
      </w:pPr>
    </w:p>
    <w:p w14:paraId="7A125B06" w14:textId="77777777" w:rsidR="00152ECA" w:rsidRPr="00A15B4C" w:rsidRDefault="00152ECA" w:rsidP="00152ECA">
      <w:pPr>
        <w:adjustRightInd w:val="0"/>
        <w:snapToGrid w:val="0"/>
        <w:spacing w:line="160" w:lineRule="exact"/>
        <w:jc w:val="center"/>
        <w:rPr>
          <w:rFonts w:ascii="Yu Gothic" w:eastAsia="Yu Gothic" w:hAnsi="Yu Gothic"/>
          <w:sz w:val="32"/>
          <w:szCs w:val="32"/>
        </w:rPr>
      </w:pPr>
    </w:p>
    <w:p w14:paraId="2D3AEE7D" w14:textId="77777777" w:rsidR="00152ECA" w:rsidRPr="00A15B4C" w:rsidRDefault="00152ECA" w:rsidP="00152ECA">
      <w:pPr>
        <w:ind w:firstLineChars="100" w:firstLine="210"/>
        <w:rPr>
          <w:rFonts w:ascii="Yu Gothic" w:eastAsia="Yu Gothic" w:hAnsi="Yu Gothic"/>
          <w:szCs w:val="21"/>
        </w:rPr>
      </w:pPr>
      <w:r w:rsidRPr="00A15B4C">
        <w:rPr>
          <w:rFonts w:ascii="Yu Gothic" w:eastAsia="Yu Gothic" w:hAnsi="Yu Gothic" w:hint="eastAsia"/>
          <w:szCs w:val="21"/>
        </w:rPr>
        <w:t>□　研修の実施期間内に実地研修まで修了する必要があることを理解しました。</w:t>
      </w:r>
    </w:p>
    <w:p w14:paraId="48DC0E3F"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50時間の講義終了後、筆記試験に合格しない場合には1回に限り</w:t>
      </w:r>
      <w:r w:rsidR="005244E8">
        <w:rPr>
          <w:rFonts w:ascii="Yu Gothic" w:eastAsia="Yu Gothic" w:hAnsi="Yu Gothic" w:hint="eastAsia"/>
          <w:szCs w:val="21"/>
        </w:rPr>
        <w:t>再</w:t>
      </w:r>
      <w:r w:rsidRPr="00A15B4C">
        <w:rPr>
          <w:rFonts w:ascii="Yu Gothic" w:eastAsia="Yu Gothic" w:hAnsi="Yu Gothic" w:hint="eastAsia"/>
          <w:szCs w:val="21"/>
        </w:rPr>
        <w:t>試験（要</w:t>
      </w:r>
      <w:r w:rsidR="005244E8">
        <w:rPr>
          <w:rFonts w:ascii="Yu Gothic" w:eastAsia="Yu Gothic" w:hAnsi="Yu Gothic" w:hint="eastAsia"/>
          <w:szCs w:val="21"/>
        </w:rPr>
        <w:t>再</w:t>
      </w:r>
      <w:r w:rsidRPr="00A15B4C">
        <w:rPr>
          <w:rFonts w:ascii="Yu Gothic" w:eastAsia="Yu Gothic" w:hAnsi="Yu Gothic" w:hint="eastAsia"/>
          <w:szCs w:val="21"/>
        </w:rPr>
        <w:t>試料）を受験できること、また、</w:t>
      </w:r>
      <w:r w:rsidR="005244E8">
        <w:rPr>
          <w:rFonts w:ascii="Yu Gothic" w:eastAsia="Yu Gothic" w:hAnsi="Yu Gothic" w:hint="eastAsia"/>
          <w:szCs w:val="21"/>
        </w:rPr>
        <w:t>再</w:t>
      </w:r>
      <w:r w:rsidRPr="00A15B4C">
        <w:rPr>
          <w:rFonts w:ascii="Yu Gothic" w:eastAsia="Yu Gothic" w:hAnsi="Yu Gothic" w:hint="eastAsia"/>
          <w:szCs w:val="21"/>
        </w:rPr>
        <w:t>試験に合格しない場合には、受講中止とすることを理解しました。</w:t>
      </w:r>
    </w:p>
    <w:p w14:paraId="3D1B62C0"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演習（シミュレータ演習）について、既定の回数を超えても合格できない場合には、別途、演習学習会の受講（要受講料）を義務づけられ、演習学習会を修了したのちでないと、演習の補講（要補講料）は受講できないことを理解しました。</w:t>
      </w:r>
    </w:p>
    <w:p w14:paraId="5EA82DC0"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演習（シミュレータ演習）</w:t>
      </w:r>
      <w:r w:rsidRPr="00A15B4C">
        <w:rPr>
          <w:rFonts w:ascii="Yu Gothic" w:eastAsia="Yu Gothic" w:hAnsi="Yu Gothic"/>
          <w:szCs w:val="21"/>
        </w:rPr>
        <w:t>、</w:t>
      </w:r>
      <w:r w:rsidRPr="00A15B4C">
        <w:rPr>
          <w:rFonts w:ascii="Yu Gothic" w:eastAsia="Yu Gothic" w:hAnsi="Yu Gothic" w:hint="eastAsia"/>
          <w:szCs w:val="21"/>
        </w:rPr>
        <w:t>ならびに演習（シミュレータ演習）の補講には、いずれも回数制限があること、つまり既定の回数以内で演習に合格しない場合には受講中止とすることを理解しました。</w:t>
      </w:r>
    </w:p>
    <w:p w14:paraId="74EFFBF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講義の補講、講義の</w:t>
      </w:r>
      <w:r w:rsidR="005244E8">
        <w:rPr>
          <w:rFonts w:ascii="Yu Gothic" w:eastAsia="Yu Gothic" w:hAnsi="Yu Gothic" w:hint="eastAsia"/>
          <w:szCs w:val="21"/>
        </w:rPr>
        <w:t>再</w:t>
      </w:r>
      <w:r w:rsidRPr="00A15B4C">
        <w:rPr>
          <w:rFonts w:ascii="Yu Gothic" w:eastAsia="Yu Gothic" w:hAnsi="Yu Gothic" w:hint="eastAsia"/>
          <w:szCs w:val="21"/>
        </w:rPr>
        <w:t>試験、演習（シミュレータ演習）の学習会、演習（シミュレータ演習）の補講、いずれも受講料とは別に、業務規程で定められた費用が加算されることを理解し、その費用は誰が負担するかについて確認しました。</w:t>
      </w:r>
    </w:p>
    <w:p w14:paraId="35A1E4B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実地研修の仲介を受ける場合、実地研修期間および実地実習先は研修センターの指示に従うことを理解しました。</w:t>
      </w:r>
    </w:p>
    <w:p w14:paraId="1ECFD397"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実習先もしくは研修センターの判断で、実習の中止を決定することがありうること、また、受講生に帰する理由で実習を中止する場合、受講料は一切返還されないことを理解しました。</w:t>
      </w:r>
    </w:p>
    <w:p w14:paraId="25F5078C"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実地研修を自施設でおこなう場合は、別紙「業務規程」および「実習委託契約書」の内容をよく理解し、日本福祉大学と契約を締結したうえで、実施します。</w:t>
      </w:r>
    </w:p>
    <w:p w14:paraId="442F4878" w14:textId="77777777" w:rsidR="00152ECA" w:rsidRPr="00A15B4C" w:rsidRDefault="00152ECA" w:rsidP="00152ECA">
      <w:pPr>
        <w:rPr>
          <w:rFonts w:ascii="Yu Gothic" w:eastAsia="Yu Gothic" w:hAnsi="Yu Gothic"/>
          <w:szCs w:val="21"/>
        </w:rPr>
      </w:pPr>
    </w:p>
    <w:p w14:paraId="64FC0FCA" w14:textId="77777777" w:rsidR="00152ECA" w:rsidRPr="00A15B4C" w:rsidRDefault="00152ECA" w:rsidP="007878AA">
      <w:pPr>
        <w:spacing w:line="400" w:lineRule="exact"/>
        <w:ind w:leftChars="100" w:left="210"/>
        <w:rPr>
          <w:rFonts w:ascii="Yu Gothic" w:eastAsia="Yu Gothic" w:hAnsi="Yu Gothic"/>
          <w:sz w:val="24"/>
          <w:szCs w:val="24"/>
        </w:rPr>
      </w:pPr>
      <w:r w:rsidRPr="00A15B4C">
        <w:rPr>
          <w:rFonts w:ascii="Yu Gothic" w:eastAsia="Yu Gothic" w:hAnsi="Yu Gothic" w:hint="eastAsia"/>
          <w:sz w:val="24"/>
          <w:szCs w:val="24"/>
        </w:rPr>
        <w:t>上記</w:t>
      </w:r>
      <w:r w:rsidRPr="00A15B4C">
        <w:rPr>
          <w:rFonts w:ascii="Yu Gothic" w:eastAsia="Yu Gothic" w:hAnsi="Yu Gothic"/>
          <w:sz w:val="24"/>
          <w:szCs w:val="24"/>
        </w:rPr>
        <w:t>8</w:t>
      </w:r>
      <w:r w:rsidRPr="00A15B4C">
        <w:rPr>
          <w:rFonts w:ascii="Yu Gothic" w:eastAsia="Yu Gothic" w:hAnsi="Yu Gothic" w:hint="eastAsia"/>
          <w:sz w:val="24"/>
          <w:szCs w:val="24"/>
        </w:rPr>
        <w:t>点につき、確かに確認（□に</w:t>
      </w:r>
      <w:r w:rsidRPr="00A15B4C">
        <w:rPr>
          <w:rFonts w:ascii="Segoe UI Symbol" w:eastAsia="Yu Gothic" w:hAnsi="Segoe UI Symbol" w:cs="Segoe UI Symbol"/>
          <w:sz w:val="24"/>
          <w:szCs w:val="24"/>
        </w:rPr>
        <w:t>☑</w:t>
      </w:r>
      <w:r w:rsidRPr="00A15B4C">
        <w:rPr>
          <w:rFonts w:ascii="Yu Gothic" w:eastAsia="Yu Gothic" w:hAnsi="Yu Gothic" w:cs="Yu Gothic" w:hint="eastAsia"/>
          <w:sz w:val="24"/>
          <w:szCs w:val="24"/>
        </w:rPr>
        <w:t>チェック）したうえで、</w:t>
      </w:r>
      <w:r w:rsidRPr="00A15B4C">
        <w:rPr>
          <w:rFonts w:ascii="Yu Gothic" w:eastAsia="Yu Gothic" w:hAnsi="Yu Gothic" w:hint="eastAsia"/>
          <w:sz w:val="24"/>
          <w:szCs w:val="24"/>
        </w:rPr>
        <w:t>喀痰吸引研修等研修受講にあたっては、本学業務規程を遵守することを誓約します。</w:t>
      </w:r>
    </w:p>
    <w:p w14:paraId="34F69D50" w14:textId="77777777" w:rsidR="00152ECA" w:rsidRPr="00A15B4C" w:rsidRDefault="00152ECA" w:rsidP="00152ECA">
      <w:pPr>
        <w:rPr>
          <w:rFonts w:ascii="Yu Gothic" w:eastAsia="Yu Gothic" w:hAnsi="Yu Gothic"/>
          <w:szCs w:val="21"/>
        </w:rPr>
      </w:pPr>
    </w:p>
    <w:p w14:paraId="73FDD33C" w14:textId="77777777" w:rsidR="00152ECA" w:rsidRPr="00A15B4C" w:rsidRDefault="00152ECA" w:rsidP="007878AA">
      <w:pPr>
        <w:ind w:firstLineChars="400" w:firstLine="840"/>
        <w:jc w:val="left"/>
        <w:rPr>
          <w:rFonts w:ascii="Yu Gothic" w:eastAsia="Yu Gothic" w:hAnsi="Yu Gothic"/>
          <w:szCs w:val="21"/>
        </w:rPr>
      </w:pPr>
      <w:r w:rsidRPr="00A15B4C">
        <w:rPr>
          <w:rFonts w:ascii="Yu Gothic" w:eastAsia="Yu Gothic" w:hAnsi="Yu Gothic" w:hint="eastAsia"/>
          <w:szCs w:val="21"/>
        </w:rPr>
        <w:t xml:space="preserve">　　　年　　　　月　　　　日</w:t>
      </w:r>
    </w:p>
    <w:p w14:paraId="6B9DA872" w14:textId="77777777" w:rsidR="00152ECA" w:rsidRPr="00A15B4C" w:rsidRDefault="00152ECA" w:rsidP="00152ECA">
      <w:pPr>
        <w:rPr>
          <w:rFonts w:ascii="Yu Gothic" w:eastAsia="Yu Gothic" w:hAnsi="Yu Gothic"/>
          <w:szCs w:val="21"/>
        </w:rPr>
      </w:pPr>
    </w:p>
    <w:p w14:paraId="1A53FCCD" w14:textId="77777777" w:rsidR="00152ECA" w:rsidRPr="00A15B4C" w:rsidRDefault="00152ECA" w:rsidP="00152ECA">
      <w:pPr>
        <w:ind w:left="630" w:firstLine="840"/>
        <w:rPr>
          <w:rFonts w:ascii="Yu Gothic" w:eastAsia="Yu Gothic" w:hAnsi="Yu Gothic"/>
          <w:szCs w:val="21"/>
          <w:u w:val="single"/>
        </w:rPr>
      </w:pPr>
      <w:r w:rsidRPr="00A15B4C">
        <w:rPr>
          <w:rFonts w:ascii="Yu Gothic" w:eastAsia="Yu Gothic" w:hAnsi="Yu Gothic" w:hint="eastAsia"/>
          <w:szCs w:val="21"/>
        </w:rPr>
        <w:t xml:space="preserve">受講申込者名　 　　　　</w:t>
      </w:r>
      <w:r w:rsidRPr="00A15B4C">
        <w:rPr>
          <w:rFonts w:ascii="Yu Gothic" w:eastAsia="Yu Gothic" w:hAnsi="Yu Gothic"/>
          <w:szCs w:val="21"/>
        </w:rPr>
        <w:t xml:space="preserve">　</w:t>
      </w:r>
      <w:r w:rsidRPr="00A15B4C">
        <w:rPr>
          <w:rFonts w:ascii="Yu Gothic" w:eastAsia="Yu Gothic" w:hAnsi="Yu Gothic" w:hint="eastAsia"/>
          <w:szCs w:val="21"/>
        </w:rPr>
        <w:t xml:space="preserve"> </w:t>
      </w:r>
      <w:r w:rsidRPr="00A15B4C">
        <w:rPr>
          <w:rFonts w:ascii="Yu Gothic" w:eastAsia="Yu Gothic" w:hAnsi="Yu Gothic" w:hint="eastAsia"/>
          <w:szCs w:val="21"/>
          <w:u w:val="single"/>
        </w:rPr>
        <w:t xml:space="preserve">　　　　　　　　　　　　　     　　　　</w:t>
      </w:r>
      <w:r w:rsidR="007878AA" w:rsidRPr="00A15B4C">
        <w:rPr>
          <w:rFonts w:ascii="Yu Gothic" w:eastAsia="Yu Gothic" w:hAnsi="Yu Gothic" w:hint="eastAsia"/>
          <w:szCs w:val="21"/>
          <w:u w:val="single"/>
        </w:rPr>
        <w:t xml:space="preserve">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231600CB" w14:textId="77777777" w:rsidR="00152ECA" w:rsidRPr="00A15B4C" w:rsidRDefault="00152ECA" w:rsidP="00152ECA">
      <w:pPr>
        <w:ind w:firstLineChars="1500" w:firstLine="3150"/>
        <w:rPr>
          <w:rFonts w:ascii="Yu Gothic" w:eastAsia="Yu Gothic" w:hAnsi="Yu Gothic"/>
          <w:szCs w:val="21"/>
        </w:rPr>
      </w:pPr>
      <w:r w:rsidRPr="00A15B4C">
        <w:rPr>
          <w:rFonts w:ascii="Yu Gothic" w:eastAsia="Yu Gothic" w:hAnsi="Yu Gothic" w:hint="eastAsia"/>
          <w:szCs w:val="21"/>
        </w:rPr>
        <w:t xml:space="preserve">　</w:t>
      </w:r>
      <w:r w:rsidR="007878AA" w:rsidRPr="00A15B4C">
        <w:rPr>
          <w:rFonts w:ascii="Yu Gothic" w:eastAsia="Yu Gothic" w:hAnsi="Yu Gothic" w:hint="eastAsia"/>
          <w:szCs w:val="21"/>
        </w:rPr>
        <w:t xml:space="preserve">　</w:t>
      </w:r>
    </w:p>
    <w:p w14:paraId="1E2927B1" w14:textId="77777777" w:rsidR="00152ECA" w:rsidRPr="00A15B4C" w:rsidRDefault="00152ECA" w:rsidP="00152ECA">
      <w:pPr>
        <w:ind w:left="840" w:firstLine="630"/>
        <w:rPr>
          <w:rFonts w:ascii="Yu Gothic" w:eastAsia="Yu Gothic" w:hAnsi="Yu Gothic"/>
          <w:szCs w:val="21"/>
        </w:rPr>
      </w:pPr>
      <w:r w:rsidRPr="00A15B4C">
        <w:rPr>
          <w:rFonts w:ascii="Yu Gothic" w:eastAsia="Yu Gothic" w:hAnsi="Yu Gothic" w:hint="eastAsia"/>
          <w:szCs w:val="21"/>
        </w:rPr>
        <w:t xml:space="preserve">受講申込者勤務先名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2BE470C4" w14:textId="77777777" w:rsidR="00152ECA" w:rsidRPr="00A15B4C" w:rsidRDefault="00152ECA" w:rsidP="00152ECA">
      <w:pPr>
        <w:rPr>
          <w:rFonts w:ascii="Yu Gothic" w:eastAsia="Yu Gothic" w:hAnsi="Yu Gothic"/>
          <w:szCs w:val="21"/>
        </w:rPr>
      </w:pPr>
    </w:p>
    <w:p w14:paraId="75C6E345" w14:textId="77777777" w:rsidR="00152ECA" w:rsidRPr="00A15B4C" w:rsidRDefault="00152ECA" w:rsidP="00152ECA">
      <w:pPr>
        <w:ind w:left="630" w:firstLine="840"/>
        <w:rPr>
          <w:rFonts w:ascii="Yu Gothic" w:eastAsia="Yu Gothic" w:hAnsi="Yu Gothic"/>
          <w:szCs w:val="21"/>
        </w:rPr>
      </w:pPr>
      <w:r w:rsidRPr="00A15B4C">
        <w:rPr>
          <w:rFonts w:ascii="Yu Gothic" w:eastAsia="Yu Gothic" w:hAnsi="Yu Gothic" w:hint="eastAsia"/>
          <w:szCs w:val="21"/>
        </w:rPr>
        <w:t xml:space="preserve">受講申込者勤務先住所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6A09C6A0" w14:textId="77777777" w:rsidR="00152ECA" w:rsidRPr="00A15B4C" w:rsidRDefault="00152ECA" w:rsidP="00152ECA">
      <w:pPr>
        <w:rPr>
          <w:rFonts w:ascii="Yu Gothic" w:eastAsia="Yu Gothic" w:hAnsi="Yu Gothic"/>
          <w:szCs w:val="21"/>
        </w:rPr>
      </w:pPr>
    </w:p>
    <w:p w14:paraId="1415CC02" w14:textId="77777777" w:rsidR="00152ECA" w:rsidRPr="00A15B4C" w:rsidRDefault="00152ECA" w:rsidP="00152ECA">
      <w:pPr>
        <w:ind w:left="630" w:firstLine="840"/>
        <w:rPr>
          <w:rFonts w:ascii="Yu Gothic" w:eastAsia="Yu Gothic" w:hAnsi="Yu Gothic"/>
          <w:szCs w:val="21"/>
        </w:rPr>
      </w:pPr>
      <w:r w:rsidRPr="00A15B4C">
        <w:rPr>
          <w:rFonts w:ascii="Yu Gothic" w:eastAsia="Yu Gothic" w:hAnsi="Yu Gothic" w:hint="eastAsia"/>
          <w:szCs w:val="21"/>
        </w:rPr>
        <w:t>受講申込者</w:t>
      </w:r>
      <w:r w:rsidRPr="00A15B4C">
        <w:rPr>
          <w:rFonts w:ascii="Yu Gothic" w:eastAsia="Yu Gothic" w:hAnsi="Yu Gothic"/>
          <w:szCs w:val="21"/>
        </w:rPr>
        <w:t>勤務先</w:t>
      </w:r>
      <w:r w:rsidRPr="00A15B4C">
        <w:rPr>
          <w:rFonts w:ascii="Yu Gothic" w:eastAsia="Yu Gothic" w:hAnsi="Yu Gothic" w:hint="eastAsia"/>
          <w:szCs w:val="21"/>
        </w:rPr>
        <w:t xml:space="preserve">代表者名　</w:t>
      </w:r>
      <w:r w:rsidRPr="00A15B4C">
        <w:rPr>
          <w:rFonts w:ascii="Yu Gothic" w:eastAsia="Yu Gothic" w:hAnsi="Yu Gothic" w:hint="eastAsia"/>
          <w:szCs w:val="21"/>
          <w:u w:val="single"/>
        </w:rPr>
        <w:t xml:space="preserve">　　　　　　　　　　　　　　　　　　　</w:t>
      </w:r>
      <w:r w:rsidR="007878AA" w:rsidRPr="00A15B4C">
        <w:rPr>
          <w:rFonts w:ascii="Yu Gothic" w:eastAsia="Yu Gothic" w:hAnsi="Yu Gothic" w:hint="eastAsia"/>
          <w:szCs w:val="21"/>
          <w:u w:val="single"/>
        </w:rPr>
        <w:t xml:space="preserve">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23402113" w14:textId="77777777" w:rsidR="00152ECA" w:rsidRPr="00A15B4C" w:rsidRDefault="00152ECA" w:rsidP="00152ECA">
      <w:pPr>
        <w:ind w:leftChars="-337" w:hangingChars="337" w:hanging="708"/>
        <w:rPr>
          <w:rFonts w:ascii="Yu Gothic" w:eastAsia="Yu Gothic" w:hAnsi="Yu Gothic"/>
          <w:szCs w:val="21"/>
        </w:rPr>
      </w:pPr>
      <w:r w:rsidRPr="00A15B4C">
        <w:rPr>
          <w:rFonts w:ascii="Yu Gothic" w:eastAsia="Yu Gothic" w:hAnsi="Yu Gothic" w:hint="eastAsia"/>
          <w:szCs w:val="21"/>
        </w:rPr>
        <w:t xml:space="preserve">　　　　　　　　　　　</w:t>
      </w:r>
      <w:r w:rsidR="007878AA" w:rsidRPr="00A15B4C">
        <w:rPr>
          <w:rFonts w:ascii="Yu Gothic" w:eastAsia="Yu Gothic" w:hAnsi="Yu Gothic" w:hint="eastAsia"/>
          <w:szCs w:val="21"/>
        </w:rPr>
        <w:t xml:space="preserve">　</w:t>
      </w:r>
    </w:p>
    <w:p w14:paraId="6E41A027" w14:textId="77777777" w:rsidR="00152ECA" w:rsidRPr="00A15B4C" w:rsidRDefault="00152ECA" w:rsidP="00152ECA">
      <w:pPr>
        <w:ind w:left="630" w:firstLine="840"/>
        <w:rPr>
          <w:rFonts w:ascii="Yu Gothic" w:eastAsia="Yu Gothic" w:hAnsi="Yu Gothic"/>
          <w:szCs w:val="21"/>
        </w:rPr>
      </w:pPr>
      <w:r w:rsidRPr="00A15B4C">
        <w:rPr>
          <w:rFonts w:ascii="Yu Gothic" w:eastAsia="Yu Gothic" w:hAnsi="Yu Gothic" w:hint="eastAsia"/>
          <w:szCs w:val="21"/>
        </w:rPr>
        <w:t>実地研修</w:t>
      </w:r>
      <w:r w:rsidRPr="00A15B4C">
        <w:rPr>
          <w:rFonts w:ascii="Yu Gothic" w:eastAsia="Yu Gothic" w:hAnsi="Yu Gothic"/>
          <w:szCs w:val="21"/>
        </w:rPr>
        <w:t>先</w:t>
      </w:r>
      <w:r w:rsidRPr="00A15B4C">
        <w:rPr>
          <w:rFonts w:ascii="Yu Gothic" w:eastAsia="Yu Gothic" w:hAnsi="Yu Gothic" w:hint="eastAsia"/>
          <w:szCs w:val="21"/>
        </w:rPr>
        <w:t>代表者名（仲介希望者は不要）</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sectPr w:rsidR="00152ECA" w:rsidRPr="00A15B4C" w:rsidSect="006A44A7">
      <w:headerReference w:type="default" r:id="rId1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9C6A" w14:textId="77777777" w:rsidR="00901C4F" w:rsidRDefault="00901C4F" w:rsidP="00B15B5A">
      <w:r>
        <w:separator/>
      </w:r>
    </w:p>
  </w:endnote>
  <w:endnote w:type="continuationSeparator" w:id="0">
    <w:p w14:paraId="266DD50D" w14:textId="77777777" w:rsidR="00901C4F" w:rsidRDefault="00901C4F" w:rsidP="00B1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B92E" w14:textId="77777777" w:rsidR="00901C4F" w:rsidRDefault="00901C4F" w:rsidP="00B15B5A">
      <w:r>
        <w:separator/>
      </w:r>
    </w:p>
  </w:footnote>
  <w:footnote w:type="continuationSeparator" w:id="0">
    <w:p w14:paraId="24FBA9CE" w14:textId="77777777" w:rsidR="00901C4F" w:rsidRDefault="00901C4F" w:rsidP="00B1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89" w14:textId="77777777" w:rsidR="00994331" w:rsidRPr="00994331" w:rsidRDefault="00994331" w:rsidP="00994331">
    <w:pPr>
      <w:pStyle w:val="a6"/>
      <w:jc w:val="right"/>
      <w:rPr>
        <w:rFonts w:ascii="Yu Gothic" w:eastAsia="Yu Gothic" w:hAnsi="Yu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D0F"/>
    <w:multiLevelType w:val="hybridMultilevel"/>
    <w:tmpl w:val="81CE49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77555"/>
    <w:multiLevelType w:val="hybridMultilevel"/>
    <w:tmpl w:val="2C866FCC"/>
    <w:lvl w:ilvl="0" w:tplc="1D2A2F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A6443"/>
    <w:multiLevelType w:val="hybridMultilevel"/>
    <w:tmpl w:val="B26A05FE"/>
    <w:lvl w:ilvl="0" w:tplc="B3A668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280A4F"/>
    <w:multiLevelType w:val="hybridMultilevel"/>
    <w:tmpl w:val="810650EC"/>
    <w:lvl w:ilvl="0" w:tplc="9D847EF8">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5202FF"/>
    <w:multiLevelType w:val="hybridMultilevel"/>
    <w:tmpl w:val="C9CA029E"/>
    <w:lvl w:ilvl="0" w:tplc="58042E9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92903"/>
    <w:multiLevelType w:val="hybridMultilevel"/>
    <w:tmpl w:val="CE2AA20A"/>
    <w:lvl w:ilvl="0" w:tplc="933AA060">
      <w:start w:val="1"/>
      <w:numFmt w:val="bullet"/>
      <w:lvlText w:val=""/>
      <w:lvlJc w:val="left"/>
      <w:pPr>
        <w:ind w:left="733" w:hanging="420"/>
      </w:pPr>
      <w:rPr>
        <w:rFonts w:ascii="Wingdings" w:hAnsi="Wingdings" w:hint="default"/>
        <w:color w:val="auto"/>
        <w:sz w:val="18"/>
        <w:szCs w:val="18"/>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6" w15:restartNumberingAfterBreak="0">
    <w:nsid w:val="6C4E4488"/>
    <w:multiLevelType w:val="hybridMultilevel"/>
    <w:tmpl w:val="625A935C"/>
    <w:lvl w:ilvl="0" w:tplc="2DEE4F08">
      <w:start w:val="1"/>
      <w:numFmt w:val="bullet"/>
      <w:lvlText w:val=""/>
      <w:lvlJc w:val="left"/>
      <w:pPr>
        <w:ind w:left="420" w:hanging="420"/>
      </w:pPr>
      <w:rPr>
        <w:rFonts w:ascii="Wingdings 2" w:hAnsi="Wingdings 2" w:hint="default"/>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8B4F07"/>
    <w:multiLevelType w:val="hybridMultilevel"/>
    <w:tmpl w:val="1CB24D06"/>
    <w:lvl w:ilvl="0" w:tplc="933AA060">
      <w:start w:val="1"/>
      <w:numFmt w:val="bullet"/>
      <w:lvlText w:val=""/>
      <w:lvlJc w:val="left"/>
      <w:pPr>
        <w:ind w:left="840" w:hanging="420"/>
      </w:pPr>
      <w:rPr>
        <w:rFonts w:ascii="Wingdings" w:hAnsi="Wingdings" w:hint="default"/>
        <w:color w:val="auto"/>
        <w:sz w:val="18"/>
        <w:szCs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6CE7DB3"/>
    <w:multiLevelType w:val="hybridMultilevel"/>
    <w:tmpl w:val="1958B9C2"/>
    <w:lvl w:ilvl="0" w:tplc="2DEE4F08">
      <w:start w:val="1"/>
      <w:numFmt w:val="bullet"/>
      <w:lvlText w:val=""/>
      <w:lvlJc w:val="left"/>
      <w:pPr>
        <w:ind w:left="588" w:hanging="420"/>
      </w:pPr>
      <w:rPr>
        <w:rFonts w:ascii="Wingdings 2" w:hAnsi="Wingdings 2" w:hint="default"/>
        <w:color w:val="auto"/>
        <w:sz w:val="18"/>
        <w:szCs w:val="18"/>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8A35A11"/>
    <w:multiLevelType w:val="hybridMultilevel"/>
    <w:tmpl w:val="4F98F4A2"/>
    <w:lvl w:ilvl="0" w:tplc="6A86FE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5859316">
    <w:abstractNumId w:val="6"/>
  </w:num>
  <w:num w:numId="2" w16cid:durableId="1307247431">
    <w:abstractNumId w:val="8"/>
  </w:num>
  <w:num w:numId="3" w16cid:durableId="878660432">
    <w:abstractNumId w:val="7"/>
  </w:num>
  <w:num w:numId="4" w16cid:durableId="115760008">
    <w:abstractNumId w:val="5"/>
  </w:num>
  <w:num w:numId="5" w16cid:durableId="403769189">
    <w:abstractNumId w:val="2"/>
  </w:num>
  <w:num w:numId="6" w16cid:durableId="515460726">
    <w:abstractNumId w:val="0"/>
  </w:num>
  <w:num w:numId="7" w16cid:durableId="1893230839">
    <w:abstractNumId w:val="9"/>
  </w:num>
  <w:num w:numId="8" w16cid:durableId="200636710">
    <w:abstractNumId w:val="1"/>
  </w:num>
  <w:num w:numId="9" w16cid:durableId="1483766975">
    <w:abstractNumId w:val="3"/>
  </w:num>
  <w:num w:numId="10" w16cid:durableId="65904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1E"/>
    <w:rsid w:val="00001C90"/>
    <w:rsid w:val="00012F06"/>
    <w:rsid w:val="000164F7"/>
    <w:rsid w:val="000212E4"/>
    <w:rsid w:val="00030E55"/>
    <w:rsid w:val="0004109A"/>
    <w:rsid w:val="000440D2"/>
    <w:rsid w:val="00044461"/>
    <w:rsid w:val="000468F5"/>
    <w:rsid w:val="000526F7"/>
    <w:rsid w:val="000560A2"/>
    <w:rsid w:val="00056F39"/>
    <w:rsid w:val="00070CE2"/>
    <w:rsid w:val="0009549B"/>
    <w:rsid w:val="00095945"/>
    <w:rsid w:val="00097C82"/>
    <w:rsid w:val="000A15A8"/>
    <w:rsid w:val="000A1927"/>
    <w:rsid w:val="000A203D"/>
    <w:rsid w:val="000B0D3F"/>
    <w:rsid w:val="000C4436"/>
    <w:rsid w:val="000D63AD"/>
    <w:rsid w:val="000D646A"/>
    <w:rsid w:val="000E600B"/>
    <w:rsid w:val="000F1D62"/>
    <w:rsid w:val="000F6859"/>
    <w:rsid w:val="00102ACB"/>
    <w:rsid w:val="00110600"/>
    <w:rsid w:val="001141F4"/>
    <w:rsid w:val="00115177"/>
    <w:rsid w:val="001276C4"/>
    <w:rsid w:val="00137E14"/>
    <w:rsid w:val="00141A8F"/>
    <w:rsid w:val="001453D4"/>
    <w:rsid w:val="00152ECA"/>
    <w:rsid w:val="00166D2B"/>
    <w:rsid w:val="001706DA"/>
    <w:rsid w:val="0017266F"/>
    <w:rsid w:val="0018424A"/>
    <w:rsid w:val="00187B7F"/>
    <w:rsid w:val="001937F2"/>
    <w:rsid w:val="001A65B0"/>
    <w:rsid w:val="001A7A48"/>
    <w:rsid w:val="001B2101"/>
    <w:rsid w:val="001B6260"/>
    <w:rsid w:val="001C04AE"/>
    <w:rsid w:val="001D3BD1"/>
    <w:rsid w:val="001D42E6"/>
    <w:rsid w:val="001E1419"/>
    <w:rsid w:val="001E177F"/>
    <w:rsid w:val="001E3304"/>
    <w:rsid w:val="001E675D"/>
    <w:rsid w:val="001F18B8"/>
    <w:rsid w:val="001F33C4"/>
    <w:rsid w:val="001F418A"/>
    <w:rsid w:val="0020392F"/>
    <w:rsid w:val="00205AB3"/>
    <w:rsid w:val="00207B65"/>
    <w:rsid w:val="0021182A"/>
    <w:rsid w:val="002136F8"/>
    <w:rsid w:val="00227A42"/>
    <w:rsid w:val="0023283A"/>
    <w:rsid w:val="00240660"/>
    <w:rsid w:val="00241503"/>
    <w:rsid w:val="00247B5F"/>
    <w:rsid w:val="00250A89"/>
    <w:rsid w:val="00255731"/>
    <w:rsid w:val="00261EC6"/>
    <w:rsid w:val="002646C2"/>
    <w:rsid w:val="0026489F"/>
    <w:rsid w:val="002648A2"/>
    <w:rsid w:val="002661E6"/>
    <w:rsid w:val="0027694D"/>
    <w:rsid w:val="0028252E"/>
    <w:rsid w:val="002A64EC"/>
    <w:rsid w:val="002A7232"/>
    <w:rsid w:val="002B6C4B"/>
    <w:rsid w:val="002C1D10"/>
    <w:rsid w:val="002D1E76"/>
    <w:rsid w:val="002D6A6A"/>
    <w:rsid w:val="002D7B00"/>
    <w:rsid w:val="002E1E7C"/>
    <w:rsid w:val="002E1F1B"/>
    <w:rsid w:val="002F7481"/>
    <w:rsid w:val="00306CDC"/>
    <w:rsid w:val="003103DD"/>
    <w:rsid w:val="003127C4"/>
    <w:rsid w:val="00313234"/>
    <w:rsid w:val="00316F1B"/>
    <w:rsid w:val="00327E4B"/>
    <w:rsid w:val="00330C04"/>
    <w:rsid w:val="00333F44"/>
    <w:rsid w:val="00337B0A"/>
    <w:rsid w:val="00343F92"/>
    <w:rsid w:val="003670C0"/>
    <w:rsid w:val="00374020"/>
    <w:rsid w:val="00391665"/>
    <w:rsid w:val="00392E76"/>
    <w:rsid w:val="003942D7"/>
    <w:rsid w:val="003A1FA3"/>
    <w:rsid w:val="003A590A"/>
    <w:rsid w:val="003A6C6A"/>
    <w:rsid w:val="003B3C3B"/>
    <w:rsid w:val="003C3426"/>
    <w:rsid w:val="003C7E71"/>
    <w:rsid w:val="003E7F42"/>
    <w:rsid w:val="003F1796"/>
    <w:rsid w:val="003F37C6"/>
    <w:rsid w:val="003F41D3"/>
    <w:rsid w:val="003F4BB3"/>
    <w:rsid w:val="003F6345"/>
    <w:rsid w:val="003F68A3"/>
    <w:rsid w:val="004007D0"/>
    <w:rsid w:val="004047F0"/>
    <w:rsid w:val="00405488"/>
    <w:rsid w:val="004079DB"/>
    <w:rsid w:val="00407CD3"/>
    <w:rsid w:val="004260DE"/>
    <w:rsid w:val="004317B9"/>
    <w:rsid w:val="00433E19"/>
    <w:rsid w:val="004344A1"/>
    <w:rsid w:val="00434F03"/>
    <w:rsid w:val="00441447"/>
    <w:rsid w:val="00446E03"/>
    <w:rsid w:val="0045203B"/>
    <w:rsid w:val="0045398A"/>
    <w:rsid w:val="0045639C"/>
    <w:rsid w:val="004619CF"/>
    <w:rsid w:val="004774BF"/>
    <w:rsid w:val="004829C9"/>
    <w:rsid w:val="00485414"/>
    <w:rsid w:val="00491A04"/>
    <w:rsid w:val="0049606E"/>
    <w:rsid w:val="004A6BAD"/>
    <w:rsid w:val="004B1715"/>
    <w:rsid w:val="004B1AE1"/>
    <w:rsid w:val="004B6EB3"/>
    <w:rsid w:val="004C12AD"/>
    <w:rsid w:val="004C51A7"/>
    <w:rsid w:val="004D3ADC"/>
    <w:rsid w:val="004F1371"/>
    <w:rsid w:val="004F4ECE"/>
    <w:rsid w:val="00500160"/>
    <w:rsid w:val="005006FD"/>
    <w:rsid w:val="00505D7D"/>
    <w:rsid w:val="00512AF8"/>
    <w:rsid w:val="00512F74"/>
    <w:rsid w:val="00514F5A"/>
    <w:rsid w:val="00515162"/>
    <w:rsid w:val="00515244"/>
    <w:rsid w:val="00516CB0"/>
    <w:rsid w:val="005218AF"/>
    <w:rsid w:val="00522625"/>
    <w:rsid w:val="005244E8"/>
    <w:rsid w:val="005274CD"/>
    <w:rsid w:val="00527678"/>
    <w:rsid w:val="005336BF"/>
    <w:rsid w:val="00534C4F"/>
    <w:rsid w:val="0054070B"/>
    <w:rsid w:val="005558CB"/>
    <w:rsid w:val="0055629E"/>
    <w:rsid w:val="0055706A"/>
    <w:rsid w:val="005708C1"/>
    <w:rsid w:val="00570CDF"/>
    <w:rsid w:val="00571E35"/>
    <w:rsid w:val="0057246D"/>
    <w:rsid w:val="00573F58"/>
    <w:rsid w:val="00580065"/>
    <w:rsid w:val="00587E6C"/>
    <w:rsid w:val="00592163"/>
    <w:rsid w:val="005A436D"/>
    <w:rsid w:val="005B537F"/>
    <w:rsid w:val="005C3D0E"/>
    <w:rsid w:val="005C7AA5"/>
    <w:rsid w:val="005D218D"/>
    <w:rsid w:val="005D787E"/>
    <w:rsid w:val="005E3E92"/>
    <w:rsid w:val="005F409B"/>
    <w:rsid w:val="005F4DA6"/>
    <w:rsid w:val="005F6C17"/>
    <w:rsid w:val="005F7110"/>
    <w:rsid w:val="006051E5"/>
    <w:rsid w:val="00605E83"/>
    <w:rsid w:val="0061013E"/>
    <w:rsid w:val="0062265F"/>
    <w:rsid w:val="00631899"/>
    <w:rsid w:val="00633966"/>
    <w:rsid w:val="0064270A"/>
    <w:rsid w:val="00646FF3"/>
    <w:rsid w:val="006568C2"/>
    <w:rsid w:val="00656CC5"/>
    <w:rsid w:val="006807B5"/>
    <w:rsid w:val="006A0792"/>
    <w:rsid w:val="006A0BD5"/>
    <w:rsid w:val="006A44A7"/>
    <w:rsid w:val="006C31C0"/>
    <w:rsid w:val="006C76D8"/>
    <w:rsid w:val="006E2251"/>
    <w:rsid w:val="006F3BF1"/>
    <w:rsid w:val="006F5E73"/>
    <w:rsid w:val="007045A3"/>
    <w:rsid w:val="007456BC"/>
    <w:rsid w:val="0074670F"/>
    <w:rsid w:val="0075759E"/>
    <w:rsid w:val="007707DC"/>
    <w:rsid w:val="0077226D"/>
    <w:rsid w:val="00777260"/>
    <w:rsid w:val="00784B3D"/>
    <w:rsid w:val="007878AA"/>
    <w:rsid w:val="00790A2A"/>
    <w:rsid w:val="00790B74"/>
    <w:rsid w:val="007949A3"/>
    <w:rsid w:val="0079526E"/>
    <w:rsid w:val="007A1104"/>
    <w:rsid w:val="007A32CC"/>
    <w:rsid w:val="007E44A6"/>
    <w:rsid w:val="00806B0C"/>
    <w:rsid w:val="00812B92"/>
    <w:rsid w:val="00834D6C"/>
    <w:rsid w:val="008364C0"/>
    <w:rsid w:val="00841845"/>
    <w:rsid w:val="00855C42"/>
    <w:rsid w:val="00865A9C"/>
    <w:rsid w:val="00877513"/>
    <w:rsid w:val="0088139A"/>
    <w:rsid w:val="00881CE5"/>
    <w:rsid w:val="00884BC7"/>
    <w:rsid w:val="00892EB4"/>
    <w:rsid w:val="0089405C"/>
    <w:rsid w:val="008A1785"/>
    <w:rsid w:val="008A1D8B"/>
    <w:rsid w:val="008D10F0"/>
    <w:rsid w:val="008E2796"/>
    <w:rsid w:val="008F0DBF"/>
    <w:rsid w:val="008F2772"/>
    <w:rsid w:val="008F4580"/>
    <w:rsid w:val="00901C4F"/>
    <w:rsid w:val="00921966"/>
    <w:rsid w:val="00921E7F"/>
    <w:rsid w:val="00922C70"/>
    <w:rsid w:val="00937D18"/>
    <w:rsid w:val="00942D87"/>
    <w:rsid w:val="009452DB"/>
    <w:rsid w:val="009561D3"/>
    <w:rsid w:val="00956C21"/>
    <w:rsid w:val="00957EC9"/>
    <w:rsid w:val="0096060A"/>
    <w:rsid w:val="00965393"/>
    <w:rsid w:val="00984BF5"/>
    <w:rsid w:val="00987F96"/>
    <w:rsid w:val="00994331"/>
    <w:rsid w:val="009C59DC"/>
    <w:rsid w:val="009D4738"/>
    <w:rsid w:val="009E220F"/>
    <w:rsid w:val="009E25B4"/>
    <w:rsid w:val="009E270E"/>
    <w:rsid w:val="009E2F43"/>
    <w:rsid w:val="009E581A"/>
    <w:rsid w:val="009F4CEE"/>
    <w:rsid w:val="009F57E6"/>
    <w:rsid w:val="009F645C"/>
    <w:rsid w:val="00A14781"/>
    <w:rsid w:val="00A15B4C"/>
    <w:rsid w:val="00A166C8"/>
    <w:rsid w:val="00A16C30"/>
    <w:rsid w:val="00A17779"/>
    <w:rsid w:val="00A27420"/>
    <w:rsid w:val="00A34630"/>
    <w:rsid w:val="00A6351E"/>
    <w:rsid w:val="00A77A1D"/>
    <w:rsid w:val="00A8394D"/>
    <w:rsid w:val="00A90B07"/>
    <w:rsid w:val="00A945B7"/>
    <w:rsid w:val="00A94948"/>
    <w:rsid w:val="00AA5BEF"/>
    <w:rsid w:val="00AD4CD6"/>
    <w:rsid w:val="00AD54A0"/>
    <w:rsid w:val="00AE6873"/>
    <w:rsid w:val="00AF5D73"/>
    <w:rsid w:val="00AF63D9"/>
    <w:rsid w:val="00B049AF"/>
    <w:rsid w:val="00B10D6F"/>
    <w:rsid w:val="00B115FE"/>
    <w:rsid w:val="00B15B5A"/>
    <w:rsid w:val="00B225F1"/>
    <w:rsid w:val="00B30499"/>
    <w:rsid w:val="00B42143"/>
    <w:rsid w:val="00B45AF8"/>
    <w:rsid w:val="00B5270F"/>
    <w:rsid w:val="00B5449A"/>
    <w:rsid w:val="00B570E3"/>
    <w:rsid w:val="00B57652"/>
    <w:rsid w:val="00B701C2"/>
    <w:rsid w:val="00B94657"/>
    <w:rsid w:val="00BA0E44"/>
    <w:rsid w:val="00BA4A9D"/>
    <w:rsid w:val="00BA4B5F"/>
    <w:rsid w:val="00BB095A"/>
    <w:rsid w:val="00BB5117"/>
    <w:rsid w:val="00BB6283"/>
    <w:rsid w:val="00BC3A8B"/>
    <w:rsid w:val="00BC4AA4"/>
    <w:rsid w:val="00BC4B75"/>
    <w:rsid w:val="00BD7C46"/>
    <w:rsid w:val="00BE1348"/>
    <w:rsid w:val="00BF0689"/>
    <w:rsid w:val="00BF6D95"/>
    <w:rsid w:val="00C11B17"/>
    <w:rsid w:val="00C17AEB"/>
    <w:rsid w:val="00C250A9"/>
    <w:rsid w:val="00C303DA"/>
    <w:rsid w:val="00C44D1C"/>
    <w:rsid w:val="00C57E2C"/>
    <w:rsid w:val="00C60660"/>
    <w:rsid w:val="00C630FB"/>
    <w:rsid w:val="00C63178"/>
    <w:rsid w:val="00C70AA8"/>
    <w:rsid w:val="00C82492"/>
    <w:rsid w:val="00C95932"/>
    <w:rsid w:val="00CD2976"/>
    <w:rsid w:val="00CE4678"/>
    <w:rsid w:val="00CE5BCC"/>
    <w:rsid w:val="00CF4B9F"/>
    <w:rsid w:val="00D013ED"/>
    <w:rsid w:val="00D04376"/>
    <w:rsid w:val="00D20991"/>
    <w:rsid w:val="00D20D5E"/>
    <w:rsid w:val="00D3161A"/>
    <w:rsid w:val="00D31A80"/>
    <w:rsid w:val="00D32C1C"/>
    <w:rsid w:val="00D42017"/>
    <w:rsid w:val="00D477F9"/>
    <w:rsid w:val="00D9168B"/>
    <w:rsid w:val="00DA1C82"/>
    <w:rsid w:val="00DD0099"/>
    <w:rsid w:val="00DD37F4"/>
    <w:rsid w:val="00DE73D5"/>
    <w:rsid w:val="00DE7C33"/>
    <w:rsid w:val="00DF08B0"/>
    <w:rsid w:val="00DF1611"/>
    <w:rsid w:val="00E002A4"/>
    <w:rsid w:val="00E13F68"/>
    <w:rsid w:val="00E16AA9"/>
    <w:rsid w:val="00E240BD"/>
    <w:rsid w:val="00E45DD4"/>
    <w:rsid w:val="00E5412E"/>
    <w:rsid w:val="00E607EC"/>
    <w:rsid w:val="00E66900"/>
    <w:rsid w:val="00E74D54"/>
    <w:rsid w:val="00E76218"/>
    <w:rsid w:val="00E76B5C"/>
    <w:rsid w:val="00E8349F"/>
    <w:rsid w:val="00E87153"/>
    <w:rsid w:val="00E9366F"/>
    <w:rsid w:val="00E95914"/>
    <w:rsid w:val="00E97431"/>
    <w:rsid w:val="00E97FB8"/>
    <w:rsid w:val="00EB279B"/>
    <w:rsid w:val="00ED1DF2"/>
    <w:rsid w:val="00ED29F9"/>
    <w:rsid w:val="00ED5E62"/>
    <w:rsid w:val="00ED67C5"/>
    <w:rsid w:val="00EE07BF"/>
    <w:rsid w:val="00EE427A"/>
    <w:rsid w:val="00EE58C8"/>
    <w:rsid w:val="00F021B2"/>
    <w:rsid w:val="00F231C7"/>
    <w:rsid w:val="00F269F0"/>
    <w:rsid w:val="00F278EC"/>
    <w:rsid w:val="00F312CF"/>
    <w:rsid w:val="00F64A8F"/>
    <w:rsid w:val="00F6527D"/>
    <w:rsid w:val="00F70468"/>
    <w:rsid w:val="00F70CC5"/>
    <w:rsid w:val="00F93831"/>
    <w:rsid w:val="00F97374"/>
    <w:rsid w:val="00FA0E5A"/>
    <w:rsid w:val="00FA1581"/>
    <w:rsid w:val="00FA62C8"/>
    <w:rsid w:val="00FC0C4E"/>
    <w:rsid w:val="00FC2844"/>
    <w:rsid w:val="00FC2E16"/>
    <w:rsid w:val="00FF49AA"/>
    <w:rsid w:val="00FF4F0C"/>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E7A0A"/>
  <w15:chartTrackingRefBased/>
  <w15:docId w15:val="{3E3FB0F6-B324-4BA3-98B3-C47E76B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60DE"/>
    <w:rPr>
      <w:color w:val="0563C1" w:themeColor="hyperlink"/>
      <w:u w:val="single"/>
    </w:rPr>
  </w:style>
  <w:style w:type="table" w:styleId="a4">
    <w:name w:val="Table Grid"/>
    <w:basedOn w:val="a1"/>
    <w:uiPriority w:val="39"/>
    <w:rsid w:val="00FC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D646A"/>
    <w:pPr>
      <w:widowControl/>
      <w:ind w:leftChars="400" w:left="840"/>
    </w:pPr>
    <w:rPr>
      <w:rFonts w:ascii="Times New Roman" w:eastAsia="ＭＳ 明朝" w:hAnsi="Times New Roman" w:cs="Times New Roman"/>
      <w:szCs w:val="21"/>
    </w:rPr>
  </w:style>
  <w:style w:type="paragraph" w:styleId="a6">
    <w:name w:val="header"/>
    <w:basedOn w:val="a"/>
    <w:link w:val="a7"/>
    <w:uiPriority w:val="99"/>
    <w:unhideWhenUsed/>
    <w:rsid w:val="00B15B5A"/>
    <w:pPr>
      <w:tabs>
        <w:tab w:val="center" w:pos="4252"/>
        <w:tab w:val="right" w:pos="8504"/>
      </w:tabs>
      <w:snapToGrid w:val="0"/>
    </w:pPr>
  </w:style>
  <w:style w:type="character" w:customStyle="1" w:styleId="a7">
    <w:name w:val="ヘッダー (文字)"/>
    <w:basedOn w:val="a0"/>
    <w:link w:val="a6"/>
    <w:uiPriority w:val="99"/>
    <w:rsid w:val="00B15B5A"/>
  </w:style>
  <w:style w:type="paragraph" w:styleId="a8">
    <w:name w:val="footer"/>
    <w:basedOn w:val="a"/>
    <w:link w:val="a9"/>
    <w:uiPriority w:val="99"/>
    <w:unhideWhenUsed/>
    <w:rsid w:val="00B15B5A"/>
    <w:pPr>
      <w:tabs>
        <w:tab w:val="center" w:pos="4252"/>
        <w:tab w:val="right" w:pos="8504"/>
      </w:tabs>
      <w:snapToGrid w:val="0"/>
    </w:pPr>
  </w:style>
  <w:style w:type="character" w:customStyle="1" w:styleId="a9">
    <w:name w:val="フッター (文字)"/>
    <w:basedOn w:val="a0"/>
    <w:link w:val="a8"/>
    <w:uiPriority w:val="99"/>
    <w:rsid w:val="00B15B5A"/>
  </w:style>
  <w:style w:type="paragraph" w:styleId="aa">
    <w:name w:val="Balloon Text"/>
    <w:basedOn w:val="a"/>
    <w:link w:val="ab"/>
    <w:uiPriority w:val="99"/>
    <w:semiHidden/>
    <w:unhideWhenUsed/>
    <w:rsid w:val="00FC0C4E"/>
    <w:rPr>
      <w:rFonts w:ascii="ＭＳ 明朝" w:eastAsia="ＭＳ 明朝"/>
      <w:sz w:val="18"/>
      <w:szCs w:val="18"/>
    </w:rPr>
  </w:style>
  <w:style w:type="character" w:customStyle="1" w:styleId="ab">
    <w:name w:val="吹き出し (文字)"/>
    <w:basedOn w:val="a0"/>
    <w:link w:val="aa"/>
    <w:uiPriority w:val="99"/>
    <w:semiHidden/>
    <w:rsid w:val="00FC0C4E"/>
    <w:rPr>
      <w:rFonts w:ascii="ＭＳ 明朝" w:eastAsia="ＭＳ 明朝"/>
      <w:sz w:val="18"/>
      <w:szCs w:val="18"/>
    </w:rPr>
  </w:style>
  <w:style w:type="paragraph" w:styleId="ac">
    <w:name w:val="Date"/>
    <w:basedOn w:val="a"/>
    <w:next w:val="a"/>
    <w:link w:val="ad"/>
    <w:uiPriority w:val="99"/>
    <w:semiHidden/>
    <w:unhideWhenUsed/>
    <w:rsid w:val="00434F03"/>
  </w:style>
  <w:style w:type="character" w:customStyle="1" w:styleId="ad">
    <w:name w:val="日付 (文字)"/>
    <w:basedOn w:val="a0"/>
    <w:link w:val="ac"/>
    <w:uiPriority w:val="99"/>
    <w:semiHidden/>
    <w:rsid w:val="00434F03"/>
  </w:style>
  <w:style w:type="character" w:styleId="ae">
    <w:name w:val="line number"/>
    <w:basedOn w:val="a0"/>
    <w:uiPriority w:val="99"/>
    <w:semiHidden/>
    <w:unhideWhenUsed/>
    <w:rsid w:val="004007D0"/>
  </w:style>
  <w:style w:type="character" w:styleId="af">
    <w:name w:val="annotation reference"/>
    <w:basedOn w:val="a0"/>
    <w:uiPriority w:val="99"/>
    <w:semiHidden/>
    <w:unhideWhenUsed/>
    <w:rsid w:val="00012F06"/>
    <w:rPr>
      <w:sz w:val="18"/>
      <w:szCs w:val="18"/>
    </w:rPr>
  </w:style>
  <w:style w:type="paragraph" w:styleId="af0">
    <w:name w:val="annotation text"/>
    <w:basedOn w:val="a"/>
    <w:link w:val="af1"/>
    <w:uiPriority w:val="99"/>
    <w:semiHidden/>
    <w:unhideWhenUsed/>
    <w:rsid w:val="00012F06"/>
    <w:pPr>
      <w:jc w:val="left"/>
    </w:pPr>
  </w:style>
  <w:style w:type="character" w:customStyle="1" w:styleId="af1">
    <w:name w:val="コメント文字列 (文字)"/>
    <w:basedOn w:val="a0"/>
    <w:link w:val="af0"/>
    <w:uiPriority w:val="99"/>
    <w:semiHidden/>
    <w:rsid w:val="00012F06"/>
  </w:style>
  <w:style w:type="paragraph" w:styleId="af2">
    <w:name w:val="annotation subject"/>
    <w:basedOn w:val="af0"/>
    <w:next w:val="af0"/>
    <w:link w:val="af3"/>
    <w:uiPriority w:val="99"/>
    <w:semiHidden/>
    <w:unhideWhenUsed/>
    <w:rsid w:val="00012F06"/>
    <w:rPr>
      <w:b/>
      <w:bCs/>
    </w:rPr>
  </w:style>
  <w:style w:type="character" w:customStyle="1" w:styleId="af3">
    <w:name w:val="コメント内容 (文字)"/>
    <w:basedOn w:val="af1"/>
    <w:link w:val="af2"/>
    <w:uiPriority w:val="99"/>
    <w:semiHidden/>
    <w:rsid w:val="00012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4368A-A324-4438-9A98-7A17DBCE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D94BA-A80E-4749-A9A3-2ABAC6AD4409}">
  <ds:schemaRefs>
    <ds:schemaRef ds:uri="http://schemas.openxmlformats.org/officeDocument/2006/bibliography"/>
  </ds:schemaRefs>
</ds:datastoreItem>
</file>

<file path=customXml/itemProps3.xml><?xml version="1.0" encoding="utf-8"?>
<ds:datastoreItem xmlns:ds="http://schemas.openxmlformats.org/officeDocument/2006/customXml" ds:itemID="{F3679473-6286-4475-906B-737032F2FA89}">
  <ds:schemaRefs>
    <ds:schemaRef ds:uri="http://schemas.microsoft.com/sharepoint/v3/contenttype/forms"/>
  </ds:schemaRefs>
</ds:datastoreItem>
</file>

<file path=customXml/itemProps4.xml><?xml version="1.0" encoding="utf-8"?>
<ds:datastoreItem xmlns:ds="http://schemas.openxmlformats.org/officeDocument/2006/customXml" ds:itemID="{E13328B5-285C-4993-BC29-ED91440988C9}">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Pages>
  <Words>829</Words>
  <Characters>830</Characters>
  <Application>Microsoft Office Word</Application>
  <DocSecurity>0</DocSecurity>
  <Lines>41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keico</dc:creator>
  <cp:keywords/>
  <dc:description/>
  <cp:lastModifiedBy>a-omegu</cp:lastModifiedBy>
  <cp:revision>135</cp:revision>
  <cp:lastPrinted>2026-02-27T00:43:00Z</cp:lastPrinted>
  <dcterms:created xsi:type="dcterms:W3CDTF">2020-01-21T04:31:00Z</dcterms:created>
  <dcterms:modified xsi:type="dcterms:W3CDTF">2026-03-04T02:30:00Z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